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24E6" w14:textId="368EC0C4" w:rsidR="00EA3912" w:rsidRPr="00671B1F" w:rsidRDefault="002D248B" w:rsidP="00351E74">
      <w:pPr>
        <w:rPr>
          <w:i/>
        </w:rPr>
      </w:pPr>
      <w:r>
        <w:rPr>
          <w:noProof/>
        </w:rPr>
        <w:t xml:space="preserve"> </w:t>
      </w:r>
      <w:r w:rsidRPr="00CB46F2">
        <w:rPr>
          <w:b/>
        </w:rPr>
        <w:t xml:space="preserve"> </w:t>
      </w:r>
    </w:p>
    <w:p w14:paraId="24F43C09" w14:textId="77777777" w:rsidR="00EA3912" w:rsidRDefault="00EA3912" w:rsidP="006637FE">
      <w:pPr>
        <w:pStyle w:val="Hlavika"/>
      </w:pPr>
    </w:p>
    <w:p w14:paraId="201A6688" w14:textId="77777777" w:rsidR="00EA3912" w:rsidRDefault="00EA3912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  <w:r w:rsidRPr="00CC2D29">
        <w:rPr>
          <w:b/>
          <w:lang w:eastAsia="cs-CZ"/>
        </w:rPr>
        <w:t>NÁVRH NA PLNENIE KRITÉRIÍ</w:t>
      </w:r>
    </w:p>
    <w:p w14:paraId="2FDC2EA6" w14:textId="77777777" w:rsidR="0088501F" w:rsidRDefault="0088501F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14:paraId="2CF65579" w14:textId="77777777" w:rsidR="0088501F" w:rsidRDefault="0088501F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14:paraId="1ECDA9DA" w14:textId="77777777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Uchádzač:</w:t>
      </w:r>
      <w:r>
        <w:rPr>
          <w:lang w:eastAsia="cs-CZ"/>
        </w:rPr>
        <w:tab/>
      </w:r>
      <w:r>
        <w:rPr>
          <w:lang w:eastAsia="cs-CZ"/>
        </w:rPr>
        <w:tab/>
        <w:t xml:space="preserve">...................................................................................................................                                                                    </w:t>
      </w:r>
    </w:p>
    <w:p w14:paraId="52F9CC23" w14:textId="77777777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4194C0B" w14:textId="77777777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Adresa sídla:</w:t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14:paraId="698724C0" w14:textId="77777777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0099C307" w14:textId="3521FF9B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IČO: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14:paraId="7457BBF1" w14:textId="4B454880" w:rsidR="00671B1F" w:rsidRDefault="00671B1F" w:rsidP="0088501F">
      <w:pPr>
        <w:pBdr>
          <w:bottom w:val="single" w:sz="12" w:space="1" w:color="auto"/>
        </w:pBd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3D9442D5" w14:textId="18950468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27D6C726" w14:textId="77777777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7B5BB6E" w14:textId="1CF04952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r w:rsidRPr="00DA54CF">
        <w:rPr>
          <w:b/>
          <w:lang w:eastAsia="cs-CZ"/>
        </w:rPr>
        <w:t>platca</w:t>
      </w:r>
      <w:r>
        <w:rPr>
          <w:lang w:eastAsia="cs-CZ"/>
        </w:rPr>
        <w:t xml:space="preserve"> DPH:</w:t>
      </w:r>
    </w:p>
    <w:p w14:paraId="343F6E8F" w14:textId="426F9555" w:rsidR="00671B1F" w:rsidRDefault="00671B1F" w:rsidP="00671B1F">
      <w:pPr>
        <w:keepNext/>
        <w:rPr>
          <w:rFonts w:asciiTheme="minorHAnsi" w:hAnsiTheme="minorHAnsi"/>
          <w:szCs w:val="20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1926"/>
        <w:gridCol w:w="1951"/>
        <w:gridCol w:w="1630"/>
      </w:tblGrid>
      <w:tr w:rsidR="005C68FC" w:rsidRPr="005C68FC" w14:paraId="4AA6544E" w14:textId="77777777" w:rsidTr="005C68FC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008138D9" w14:textId="77777777" w:rsidR="005C68FC" w:rsidRPr="005C68FC" w:rsidRDefault="005C68FC" w:rsidP="00F954AD">
            <w:pPr>
              <w:keepNext/>
              <w:jc w:val="center"/>
            </w:pPr>
            <w:proofErr w:type="spellStart"/>
            <w:r w:rsidRPr="005C68FC">
              <w:t>P.č</w:t>
            </w:r>
            <w:proofErr w:type="spellEnd"/>
            <w:r w:rsidRPr="005C68FC">
              <w:t>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786E8896" w14:textId="29D895BF" w:rsidR="005C68FC" w:rsidRPr="005C68FC" w:rsidRDefault="002435FF" w:rsidP="00F954AD">
            <w:pPr>
              <w:keepNext/>
              <w:jc w:val="center"/>
            </w:pPr>
            <w:r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643A0C36" w14:textId="1280538E" w:rsidR="005C68FC" w:rsidRPr="005C68FC" w:rsidRDefault="005C68FC" w:rsidP="005C68FC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Cena za služby v EUR bez DPH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21F35E3E" w14:textId="13783F44" w:rsidR="005C68FC" w:rsidRPr="005C68FC" w:rsidRDefault="005C68FC" w:rsidP="00F954AD">
            <w:pPr>
              <w:keepNext/>
              <w:jc w:val="center"/>
              <w:rPr>
                <w:b/>
              </w:rPr>
            </w:pPr>
            <w:r w:rsidRPr="005C68FC">
              <w:rPr>
                <w:b/>
              </w:rPr>
              <w:t>DPH 20%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10733636" w14:textId="50A989FF" w:rsidR="005C68FC" w:rsidRPr="005C68FC" w:rsidRDefault="005C68FC" w:rsidP="005C68FC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>Cena za služby v EUR s DPH</w:t>
            </w:r>
          </w:p>
        </w:tc>
      </w:tr>
      <w:tr w:rsidR="005C68FC" w:rsidRPr="005C68FC" w14:paraId="4468CB3A" w14:textId="77777777" w:rsidTr="005C68FC">
        <w:trPr>
          <w:trHeight w:val="675"/>
        </w:trPr>
        <w:tc>
          <w:tcPr>
            <w:tcW w:w="823" w:type="dxa"/>
            <w:vAlign w:val="center"/>
          </w:tcPr>
          <w:p w14:paraId="69FD10DF" w14:textId="77777777" w:rsidR="005C68FC" w:rsidRPr="005C68FC" w:rsidRDefault="005C68FC" w:rsidP="00F954AD">
            <w:pPr>
              <w:keepNext/>
              <w:jc w:val="center"/>
            </w:pPr>
            <w:r w:rsidRPr="005C68FC">
              <w:t>1</w:t>
            </w:r>
          </w:p>
        </w:tc>
        <w:tc>
          <w:tcPr>
            <w:tcW w:w="2893" w:type="dxa"/>
            <w:vAlign w:val="center"/>
          </w:tcPr>
          <w:p w14:paraId="3E20CE0C" w14:textId="77777777" w:rsidR="000276EA" w:rsidRDefault="000276EA" w:rsidP="00F954AD">
            <w:pPr>
              <w:keepNext/>
              <w:rPr>
                <w:b/>
              </w:rPr>
            </w:pPr>
            <w:r>
              <w:rPr>
                <w:b/>
              </w:rPr>
              <w:t xml:space="preserve">„Oprava sály kultúrno </w:t>
            </w:r>
            <w:proofErr w:type="spellStart"/>
            <w:r>
              <w:rPr>
                <w:b/>
              </w:rPr>
              <w:t>spravnej</w:t>
            </w:r>
            <w:proofErr w:type="spellEnd"/>
            <w:r>
              <w:rPr>
                <w:b/>
              </w:rPr>
              <w:t xml:space="preserve"> budovy č. 12“</w:t>
            </w:r>
          </w:p>
          <w:p w14:paraId="2C7D215E" w14:textId="2348E25D" w:rsidR="002435FF" w:rsidRPr="005C68FC" w:rsidRDefault="002435FF" w:rsidP="00F954AD">
            <w:pPr>
              <w:keepNext/>
              <w:rPr>
                <w:b/>
              </w:rPr>
            </w:pPr>
            <w:r>
              <w:rPr>
                <w:b/>
              </w:rPr>
              <w:t>Objekt: Sála KD pohľad východný, západný</w:t>
            </w:r>
          </w:p>
        </w:tc>
        <w:tc>
          <w:tcPr>
            <w:tcW w:w="1926" w:type="dxa"/>
            <w:vAlign w:val="center"/>
          </w:tcPr>
          <w:p w14:paraId="7B5F45B7" w14:textId="77777777" w:rsidR="005C68FC" w:rsidRPr="005C68FC" w:rsidRDefault="005C68FC" w:rsidP="00F954AD">
            <w:pPr>
              <w:keepNext/>
            </w:pPr>
          </w:p>
        </w:tc>
        <w:tc>
          <w:tcPr>
            <w:tcW w:w="1951" w:type="dxa"/>
            <w:vAlign w:val="center"/>
          </w:tcPr>
          <w:p w14:paraId="1102894D" w14:textId="77777777" w:rsidR="005C68FC" w:rsidRPr="005C68FC" w:rsidRDefault="005C68FC" w:rsidP="00F954AD">
            <w:pPr>
              <w:keepNext/>
            </w:pPr>
          </w:p>
        </w:tc>
        <w:tc>
          <w:tcPr>
            <w:tcW w:w="1630" w:type="dxa"/>
            <w:vAlign w:val="center"/>
          </w:tcPr>
          <w:p w14:paraId="295A005A" w14:textId="77777777" w:rsidR="005C68FC" w:rsidRPr="005C68FC" w:rsidRDefault="005C68FC" w:rsidP="00F954AD">
            <w:pPr>
              <w:keepNext/>
            </w:pPr>
          </w:p>
        </w:tc>
      </w:tr>
    </w:tbl>
    <w:p w14:paraId="4243E9DD" w14:textId="77777777" w:rsidR="00671B1F" w:rsidRDefault="00671B1F" w:rsidP="00671B1F">
      <w:pPr>
        <w:keepNext/>
        <w:rPr>
          <w:rFonts w:asciiTheme="minorHAnsi" w:hAnsiTheme="minorHAnsi"/>
          <w:szCs w:val="20"/>
        </w:rPr>
      </w:pPr>
    </w:p>
    <w:p w14:paraId="01B57944" w14:textId="29F9D8BB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70FC4C29" w14:textId="77777777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725387BC" w14:textId="11EDEAFE" w:rsidR="00DA54CF" w:rsidRDefault="00DA54CF" w:rsidP="00DA54C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proofErr w:type="spellStart"/>
      <w:r w:rsidRPr="00DA54CF">
        <w:rPr>
          <w:b/>
          <w:lang w:eastAsia="cs-CZ"/>
        </w:rPr>
        <w:t>neplatca</w:t>
      </w:r>
      <w:proofErr w:type="spellEnd"/>
      <w:r>
        <w:rPr>
          <w:lang w:eastAsia="cs-CZ"/>
        </w:rPr>
        <w:t xml:space="preserve"> DPH:</w:t>
      </w:r>
    </w:p>
    <w:p w14:paraId="098B3BEC" w14:textId="77777777" w:rsidR="00DA54CF" w:rsidRDefault="00DA54CF" w:rsidP="00DA54CF">
      <w:pPr>
        <w:keepNext/>
        <w:rPr>
          <w:rFonts w:asciiTheme="minorHAnsi" w:hAnsiTheme="minorHAnsi"/>
          <w:szCs w:val="20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5507"/>
      </w:tblGrid>
      <w:tr w:rsidR="00DA54CF" w:rsidRPr="005C68FC" w14:paraId="69DEAC8F" w14:textId="77777777" w:rsidTr="008E09F4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3D8693B1" w14:textId="77777777" w:rsidR="00DA54CF" w:rsidRPr="005C68FC" w:rsidRDefault="00DA54CF" w:rsidP="00383E52">
            <w:pPr>
              <w:keepNext/>
              <w:jc w:val="center"/>
            </w:pPr>
            <w:proofErr w:type="spellStart"/>
            <w:r w:rsidRPr="005C68FC">
              <w:t>P.č</w:t>
            </w:r>
            <w:proofErr w:type="spellEnd"/>
            <w:r w:rsidRPr="005C68FC">
              <w:t>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6EDCC7A9" w14:textId="00199381" w:rsidR="00DA54CF" w:rsidRPr="005C68FC" w:rsidRDefault="002435FF" w:rsidP="00383E52">
            <w:pPr>
              <w:keepNext/>
              <w:jc w:val="center"/>
            </w:pPr>
            <w:r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5507" w:type="dxa"/>
            <w:shd w:val="clear" w:color="auto" w:fill="F2F2F2" w:themeFill="background1" w:themeFillShade="F2"/>
            <w:vAlign w:val="center"/>
          </w:tcPr>
          <w:p w14:paraId="65D65097" w14:textId="4FD1CB75" w:rsidR="00DA54CF" w:rsidRPr="005C68FC" w:rsidRDefault="00DA54CF" w:rsidP="00DA54CF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 xml:space="preserve">Cena za </w:t>
            </w:r>
            <w:r>
              <w:rPr>
                <w:b/>
                <w:bCs/>
                <w:color w:val="000000"/>
              </w:rPr>
              <w:t>v</w:t>
            </w:r>
            <w:r w:rsidRPr="005C68FC">
              <w:rPr>
                <w:b/>
                <w:bCs/>
                <w:color w:val="000000"/>
              </w:rPr>
              <w:t xml:space="preserve"> EUR </w:t>
            </w:r>
          </w:p>
        </w:tc>
      </w:tr>
      <w:tr w:rsidR="00DA54CF" w:rsidRPr="005C68FC" w14:paraId="0A5C7972" w14:textId="77777777" w:rsidTr="00470E23">
        <w:trPr>
          <w:trHeight w:val="675"/>
        </w:trPr>
        <w:tc>
          <w:tcPr>
            <w:tcW w:w="823" w:type="dxa"/>
            <w:vAlign w:val="center"/>
          </w:tcPr>
          <w:p w14:paraId="1E8EE5E2" w14:textId="77777777" w:rsidR="00DA54CF" w:rsidRPr="005C68FC" w:rsidRDefault="00DA54CF" w:rsidP="00383E52">
            <w:pPr>
              <w:keepNext/>
              <w:jc w:val="center"/>
            </w:pPr>
            <w:r w:rsidRPr="005C68FC">
              <w:t>1</w:t>
            </w:r>
          </w:p>
        </w:tc>
        <w:tc>
          <w:tcPr>
            <w:tcW w:w="2893" w:type="dxa"/>
            <w:vAlign w:val="center"/>
          </w:tcPr>
          <w:p w14:paraId="28EC2870" w14:textId="21E8D3B2" w:rsidR="00DA54CF" w:rsidRDefault="000276EA" w:rsidP="00383E52">
            <w:pPr>
              <w:keepNext/>
              <w:rPr>
                <w:b/>
              </w:rPr>
            </w:pPr>
            <w:r>
              <w:rPr>
                <w:b/>
              </w:rPr>
              <w:t xml:space="preserve">„Oprava sály kultúrno </w:t>
            </w:r>
            <w:proofErr w:type="spellStart"/>
            <w:r>
              <w:rPr>
                <w:b/>
              </w:rPr>
              <w:t>spravnej</w:t>
            </w:r>
            <w:proofErr w:type="spellEnd"/>
            <w:r>
              <w:rPr>
                <w:b/>
              </w:rPr>
              <w:t xml:space="preserve"> budovy č. 12“</w:t>
            </w:r>
          </w:p>
          <w:p w14:paraId="6B15D336" w14:textId="0A1C2124" w:rsidR="002435FF" w:rsidRPr="005C68FC" w:rsidRDefault="002435FF" w:rsidP="00383E52">
            <w:pPr>
              <w:keepNext/>
              <w:rPr>
                <w:b/>
              </w:rPr>
            </w:pPr>
            <w:r>
              <w:rPr>
                <w:b/>
              </w:rPr>
              <w:t>Objekt: Sála KD pohľad východný, západný</w:t>
            </w:r>
          </w:p>
        </w:tc>
        <w:tc>
          <w:tcPr>
            <w:tcW w:w="5507" w:type="dxa"/>
            <w:vAlign w:val="center"/>
          </w:tcPr>
          <w:p w14:paraId="19C73582" w14:textId="77777777" w:rsidR="00DA54CF" w:rsidRPr="005C68FC" w:rsidRDefault="00DA54CF" w:rsidP="00383E52">
            <w:pPr>
              <w:keepNext/>
            </w:pPr>
          </w:p>
        </w:tc>
      </w:tr>
    </w:tbl>
    <w:p w14:paraId="6B6302BC" w14:textId="6F5CC479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4EA4A9F" w14:textId="7C0E10BA" w:rsidR="00DA54CF" w:rsidRDefault="00CA79FC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Týmto vyjadrujem súhlas s obchodnými podmienkami uvedeným</w:t>
      </w:r>
      <w:r w:rsidR="000276EA">
        <w:rPr>
          <w:lang w:eastAsia="cs-CZ"/>
        </w:rPr>
        <w:t>i</w:t>
      </w:r>
      <w:bookmarkStart w:id="0" w:name="_GoBack"/>
      <w:bookmarkEnd w:id="0"/>
      <w:r>
        <w:rPr>
          <w:lang w:eastAsia="cs-CZ"/>
        </w:rPr>
        <w:t xml:space="preserve"> v prílohe č. 4 Výzvy – Návrh zmluvy o dielo.</w:t>
      </w:r>
    </w:p>
    <w:p w14:paraId="1F173D56" w14:textId="5998C33D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486E170" w14:textId="77777777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06CCC59" w14:textId="39AECF46" w:rsidR="00723399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V ..........................,dňa.................</w:t>
      </w:r>
    </w:p>
    <w:p w14:paraId="043CE96D" w14:textId="2FD3ABAD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666DE4B6" w14:textId="20EC044B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196D737C" w14:textId="16F42568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2F4BB397" w14:textId="77777777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78E85B74" w14:textId="71FD1B82" w:rsidR="0088501F" w:rsidRDefault="00723399" w:rsidP="006637FE">
      <w:pPr>
        <w:tabs>
          <w:tab w:val="left" w:pos="851"/>
        </w:tabs>
        <w:spacing w:line="240" w:lineRule="auto"/>
        <w:jc w:val="center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</w:t>
      </w:r>
      <w:r w:rsidR="0088501F">
        <w:rPr>
          <w:lang w:eastAsia="cs-CZ"/>
        </w:rPr>
        <w:t>Podpis</w:t>
      </w:r>
      <w:r w:rsidR="0088501F">
        <w:rPr>
          <w:rStyle w:val="Odkaznapoznmkupodiarou"/>
          <w:lang w:eastAsia="cs-CZ"/>
        </w:rPr>
        <w:footnoteReference w:id="1"/>
      </w:r>
    </w:p>
    <w:p w14:paraId="16152DA9" w14:textId="4585615E" w:rsidR="00535734" w:rsidRDefault="00535734" w:rsidP="006637FE">
      <w:pPr>
        <w:tabs>
          <w:tab w:val="left" w:pos="851"/>
        </w:tabs>
        <w:spacing w:line="240" w:lineRule="auto"/>
        <w:jc w:val="center"/>
        <w:rPr>
          <w:lang w:eastAsia="cs-CZ"/>
        </w:rPr>
      </w:pPr>
    </w:p>
    <w:sectPr w:rsidR="005357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44946" w14:textId="77777777" w:rsidR="00C82C57" w:rsidRDefault="00C82C57" w:rsidP="002F787C">
      <w:pPr>
        <w:spacing w:line="240" w:lineRule="auto"/>
      </w:pPr>
      <w:r>
        <w:separator/>
      </w:r>
    </w:p>
  </w:endnote>
  <w:endnote w:type="continuationSeparator" w:id="0">
    <w:p w14:paraId="7588F8A2" w14:textId="77777777" w:rsidR="00C82C57" w:rsidRDefault="00C82C57" w:rsidP="002F7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44538" w14:textId="77777777" w:rsidR="00C82C57" w:rsidRDefault="00C82C57" w:rsidP="002F787C">
      <w:pPr>
        <w:spacing w:line="240" w:lineRule="auto"/>
      </w:pPr>
      <w:r>
        <w:separator/>
      </w:r>
    </w:p>
  </w:footnote>
  <w:footnote w:type="continuationSeparator" w:id="0">
    <w:p w14:paraId="4D679F52" w14:textId="77777777" w:rsidR="00C82C57" w:rsidRDefault="00C82C57" w:rsidP="002F787C">
      <w:pPr>
        <w:spacing w:line="240" w:lineRule="auto"/>
      </w:pPr>
      <w:r>
        <w:continuationSeparator/>
      </w:r>
    </w:p>
  </w:footnote>
  <w:footnote w:id="1">
    <w:p w14:paraId="6F4CDC89" w14:textId="77777777" w:rsidR="0088501F" w:rsidRDefault="0088501F" w:rsidP="0088501F">
      <w:pPr>
        <w:tabs>
          <w:tab w:val="left" w:pos="851"/>
        </w:tabs>
        <w:spacing w:line="240" w:lineRule="auto"/>
        <w:rPr>
          <w:sz w:val="20"/>
          <w:szCs w:val="20"/>
        </w:rPr>
      </w:pPr>
      <w:r>
        <w:rPr>
          <w:rStyle w:val="Odkaznapoznmkupodi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cs-CZ"/>
        </w:rPr>
        <w:t>Meno a priezvisko štatutára uchádzača alebo ním poverenej osoby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9203" w14:textId="66E1E1E9" w:rsidR="00671B1F" w:rsidRPr="00DA54CF" w:rsidRDefault="002435FF" w:rsidP="0088501F">
    <w:pPr>
      <w:pStyle w:val="Hlavika"/>
      <w:jc w:val="center"/>
      <w:rPr>
        <w:color w:val="FF0000"/>
      </w:rPr>
    </w:pPr>
    <w:r>
      <w:t>„</w:t>
    </w:r>
    <w:r w:rsidR="000276EA">
      <w:t xml:space="preserve">Oprava sály kultúrno </w:t>
    </w:r>
    <w:proofErr w:type="spellStart"/>
    <w:r w:rsidR="000276EA">
      <w:t>spravnej</w:t>
    </w:r>
    <w:proofErr w:type="spellEnd"/>
    <w:r w:rsidR="000276EA">
      <w:t xml:space="preserve"> budovy č.12</w:t>
    </w:r>
    <w:r>
      <w:t>“</w:t>
    </w:r>
    <w:r w:rsidR="00A660C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038"/>
    <w:multiLevelType w:val="hybridMultilevel"/>
    <w:tmpl w:val="EF10F2C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2D71"/>
    <w:multiLevelType w:val="hybridMultilevel"/>
    <w:tmpl w:val="E41CB14C"/>
    <w:lvl w:ilvl="0" w:tplc="05CE22A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41D"/>
    <w:multiLevelType w:val="hybridMultilevel"/>
    <w:tmpl w:val="9E56D6A8"/>
    <w:lvl w:ilvl="0" w:tplc="8208EC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8BC"/>
    <w:multiLevelType w:val="hybridMultilevel"/>
    <w:tmpl w:val="6C3C9208"/>
    <w:lvl w:ilvl="0" w:tplc="22E4EB44">
      <w:start w:val="21"/>
      <w:numFmt w:val="decimal"/>
      <w:lvlText w:val="21.%1"/>
      <w:lvlJc w:val="left"/>
      <w:pPr>
        <w:ind w:left="25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2DD"/>
    <w:multiLevelType w:val="hybridMultilevel"/>
    <w:tmpl w:val="FACABDB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683E97"/>
    <w:multiLevelType w:val="hybridMultilevel"/>
    <w:tmpl w:val="F594B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744B9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D02F2"/>
    <w:multiLevelType w:val="hybridMultilevel"/>
    <w:tmpl w:val="9EF0C958"/>
    <w:lvl w:ilvl="0" w:tplc="84B0EF0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6953B7"/>
    <w:multiLevelType w:val="hybridMultilevel"/>
    <w:tmpl w:val="9AA8BFEA"/>
    <w:lvl w:ilvl="0" w:tplc="406614B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C1D40"/>
    <w:multiLevelType w:val="hybridMultilevel"/>
    <w:tmpl w:val="3C90E9E0"/>
    <w:lvl w:ilvl="0" w:tplc="543AA5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F0AD72A">
      <w:start w:val="1"/>
      <w:numFmt w:val="decimal"/>
      <w:lvlText w:val="13.%2"/>
      <w:lvlJc w:val="left"/>
      <w:pPr>
        <w:ind w:left="3621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31091D"/>
    <w:multiLevelType w:val="hybridMultilevel"/>
    <w:tmpl w:val="51AC8B52"/>
    <w:lvl w:ilvl="0" w:tplc="49E8E0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277A7"/>
    <w:multiLevelType w:val="hybridMultilevel"/>
    <w:tmpl w:val="7DE67710"/>
    <w:lvl w:ilvl="0" w:tplc="B97C4C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340831"/>
    <w:multiLevelType w:val="hybridMultilevel"/>
    <w:tmpl w:val="378689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03065"/>
    <w:multiLevelType w:val="hybridMultilevel"/>
    <w:tmpl w:val="9572C4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87A57"/>
    <w:multiLevelType w:val="hybridMultilevel"/>
    <w:tmpl w:val="2D940BEE"/>
    <w:lvl w:ilvl="0" w:tplc="CAF47D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B2A7ECD"/>
    <w:multiLevelType w:val="hybridMultilevel"/>
    <w:tmpl w:val="E7C8AA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E348B"/>
    <w:multiLevelType w:val="hybridMultilevel"/>
    <w:tmpl w:val="AE5EB86A"/>
    <w:lvl w:ilvl="0" w:tplc="5D701B5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34D1D"/>
    <w:multiLevelType w:val="hybridMultilevel"/>
    <w:tmpl w:val="2C9A702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4E3880"/>
    <w:multiLevelType w:val="hybridMultilevel"/>
    <w:tmpl w:val="B790B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437F2"/>
    <w:multiLevelType w:val="hybridMultilevel"/>
    <w:tmpl w:val="EBCC9E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00CC8"/>
    <w:multiLevelType w:val="hybridMultilevel"/>
    <w:tmpl w:val="32C05792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098E0C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E2ED4"/>
    <w:multiLevelType w:val="hybridMultilevel"/>
    <w:tmpl w:val="902A08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331AE"/>
    <w:multiLevelType w:val="hybridMultilevel"/>
    <w:tmpl w:val="5706FECC"/>
    <w:lvl w:ilvl="0" w:tplc="D6F05C2E">
      <w:start w:val="21"/>
      <w:numFmt w:val="decimal"/>
      <w:lvlText w:val="21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669FC"/>
    <w:multiLevelType w:val="multilevel"/>
    <w:tmpl w:val="6BAE9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 w15:restartNumberingAfterBreak="0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43160"/>
    <w:multiLevelType w:val="hybridMultilevel"/>
    <w:tmpl w:val="B62A1DEA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31F45"/>
    <w:multiLevelType w:val="hybridMultilevel"/>
    <w:tmpl w:val="91481D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90192"/>
    <w:multiLevelType w:val="hybridMultilevel"/>
    <w:tmpl w:val="CB506406"/>
    <w:lvl w:ilvl="0" w:tplc="76E47EAA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E605D"/>
    <w:multiLevelType w:val="hybridMultilevel"/>
    <w:tmpl w:val="1D3E1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98E0CA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936D99"/>
    <w:multiLevelType w:val="hybridMultilevel"/>
    <w:tmpl w:val="1DBE5874"/>
    <w:lvl w:ilvl="0" w:tplc="D7D0E6EE">
      <w:start w:val="1"/>
      <w:numFmt w:val="decimal"/>
      <w:lvlText w:val="13.%1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34132"/>
    <w:multiLevelType w:val="hybridMultilevel"/>
    <w:tmpl w:val="D31462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83E2B73"/>
    <w:multiLevelType w:val="hybridMultilevel"/>
    <w:tmpl w:val="3F8E9188"/>
    <w:lvl w:ilvl="0" w:tplc="14B8234E">
      <w:start w:val="1"/>
      <w:numFmt w:val="decimal"/>
      <w:lvlText w:val="1.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3"/>
  </w:num>
  <w:num w:numId="6">
    <w:abstractNumId w:val="4"/>
  </w:num>
  <w:num w:numId="7">
    <w:abstractNumId w:val="21"/>
  </w:num>
  <w:num w:numId="8">
    <w:abstractNumId w:val="15"/>
  </w:num>
  <w:num w:numId="9">
    <w:abstractNumId w:val="16"/>
  </w:num>
  <w:num w:numId="10">
    <w:abstractNumId w:val="31"/>
  </w:num>
  <w:num w:numId="11">
    <w:abstractNumId w:val="32"/>
  </w:num>
  <w:num w:numId="12">
    <w:abstractNumId w:val="26"/>
  </w:num>
  <w:num w:numId="13">
    <w:abstractNumId w:val="26"/>
  </w:num>
  <w:num w:numId="14">
    <w:abstractNumId w:val="34"/>
  </w:num>
  <w:num w:numId="15">
    <w:abstractNumId w:val="29"/>
  </w:num>
  <w:num w:numId="16">
    <w:abstractNumId w:val="24"/>
  </w:num>
  <w:num w:numId="17">
    <w:abstractNumId w:val="3"/>
  </w:num>
  <w:num w:numId="18">
    <w:abstractNumId w:val="22"/>
  </w:num>
  <w:num w:numId="19">
    <w:abstractNumId w:val="17"/>
  </w:num>
  <w:num w:numId="20">
    <w:abstractNumId w:val="14"/>
  </w:num>
  <w:num w:numId="21">
    <w:abstractNumId w:val="11"/>
  </w:num>
  <w:num w:numId="22">
    <w:abstractNumId w:val="18"/>
  </w:num>
  <w:num w:numId="23">
    <w:abstractNumId w:val="7"/>
  </w:num>
  <w:num w:numId="24">
    <w:abstractNumId w:val="20"/>
  </w:num>
  <w:num w:numId="25">
    <w:abstractNumId w:val="23"/>
  </w:num>
  <w:num w:numId="26">
    <w:abstractNumId w:val="8"/>
  </w:num>
  <w:num w:numId="27">
    <w:abstractNumId w:val="28"/>
  </w:num>
  <w:num w:numId="28">
    <w:abstractNumId w:val="12"/>
  </w:num>
  <w:num w:numId="29">
    <w:abstractNumId w:val="6"/>
  </w:num>
  <w:num w:numId="30">
    <w:abstractNumId w:val="13"/>
  </w:num>
  <w:num w:numId="31">
    <w:abstractNumId w:val="1"/>
  </w:num>
  <w:num w:numId="32">
    <w:abstractNumId w:val="5"/>
  </w:num>
  <w:num w:numId="33">
    <w:abstractNumId w:val="30"/>
  </w:num>
  <w:num w:numId="34">
    <w:abstractNumId w:val="19"/>
  </w:num>
  <w:num w:numId="35">
    <w:abstractNumId w:val="10"/>
  </w:num>
  <w:num w:numId="36">
    <w:abstractNumId w:val="35"/>
  </w:num>
  <w:num w:numId="37">
    <w:abstractNumId w:val="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FA8"/>
    <w:rsid w:val="000133B0"/>
    <w:rsid w:val="0002366A"/>
    <w:rsid w:val="000276EA"/>
    <w:rsid w:val="00047366"/>
    <w:rsid w:val="00062040"/>
    <w:rsid w:val="000640C8"/>
    <w:rsid w:val="00081297"/>
    <w:rsid w:val="000830A1"/>
    <w:rsid w:val="00086CC6"/>
    <w:rsid w:val="000F5562"/>
    <w:rsid w:val="001038B2"/>
    <w:rsid w:val="001311B0"/>
    <w:rsid w:val="00136C28"/>
    <w:rsid w:val="00151183"/>
    <w:rsid w:val="0016708A"/>
    <w:rsid w:val="00172A3D"/>
    <w:rsid w:val="00184E2D"/>
    <w:rsid w:val="001C385E"/>
    <w:rsid w:val="001E79A7"/>
    <w:rsid w:val="001F449B"/>
    <w:rsid w:val="00224D3A"/>
    <w:rsid w:val="00226E1C"/>
    <w:rsid w:val="00242A56"/>
    <w:rsid w:val="002435FF"/>
    <w:rsid w:val="0024440E"/>
    <w:rsid w:val="00261697"/>
    <w:rsid w:val="00263A03"/>
    <w:rsid w:val="00263C37"/>
    <w:rsid w:val="002773F5"/>
    <w:rsid w:val="00290D2E"/>
    <w:rsid w:val="0029100A"/>
    <w:rsid w:val="00294171"/>
    <w:rsid w:val="002B2255"/>
    <w:rsid w:val="002B669B"/>
    <w:rsid w:val="002D248B"/>
    <w:rsid w:val="002E007E"/>
    <w:rsid w:val="002F3260"/>
    <w:rsid w:val="002F787C"/>
    <w:rsid w:val="00313FA8"/>
    <w:rsid w:val="00320BD5"/>
    <w:rsid w:val="003229C8"/>
    <w:rsid w:val="0032554A"/>
    <w:rsid w:val="00334C8A"/>
    <w:rsid w:val="003359C2"/>
    <w:rsid w:val="0034495C"/>
    <w:rsid w:val="003479DA"/>
    <w:rsid w:val="00351E74"/>
    <w:rsid w:val="003809F2"/>
    <w:rsid w:val="00381E9C"/>
    <w:rsid w:val="003A5E5A"/>
    <w:rsid w:val="003A7026"/>
    <w:rsid w:val="003B0806"/>
    <w:rsid w:val="00400CFD"/>
    <w:rsid w:val="00423ACE"/>
    <w:rsid w:val="00436196"/>
    <w:rsid w:val="004671D7"/>
    <w:rsid w:val="00475FBF"/>
    <w:rsid w:val="00487A7C"/>
    <w:rsid w:val="004933CA"/>
    <w:rsid w:val="004A2F6B"/>
    <w:rsid w:val="004A7B48"/>
    <w:rsid w:val="004C2FC7"/>
    <w:rsid w:val="00503332"/>
    <w:rsid w:val="005133FA"/>
    <w:rsid w:val="00525EB9"/>
    <w:rsid w:val="0052654E"/>
    <w:rsid w:val="00535734"/>
    <w:rsid w:val="0054732C"/>
    <w:rsid w:val="00585E33"/>
    <w:rsid w:val="005C4899"/>
    <w:rsid w:val="005C68FC"/>
    <w:rsid w:val="005D7926"/>
    <w:rsid w:val="005F32EC"/>
    <w:rsid w:val="0060702F"/>
    <w:rsid w:val="0060773F"/>
    <w:rsid w:val="00626809"/>
    <w:rsid w:val="00644F3F"/>
    <w:rsid w:val="006539E6"/>
    <w:rsid w:val="00653D86"/>
    <w:rsid w:val="00657513"/>
    <w:rsid w:val="006637FE"/>
    <w:rsid w:val="00671B1F"/>
    <w:rsid w:val="0069043E"/>
    <w:rsid w:val="006A0D50"/>
    <w:rsid w:val="006A78CA"/>
    <w:rsid w:val="006B4CC0"/>
    <w:rsid w:val="006D75B8"/>
    <w:rsid w:val="006D7C83"/>
    <w:rsid w:val="006E3BF4"/>
    <w:rsid w:val="0070049B"/>
    <w:rsid w:val="00720556"/>
    <w:rsid w:val="00723399"/>
    <w:rsid w:val="00723B0E"/>
    <w:rsid w:val="0072433B"/>
    <w:rsid w:val="00740533"/>
    <w:rsid w:val="00773FE7"/>
    <w:rsid w:val="007A7979"/>
    <w:rsid w:val="007B2C47"/>
    <w:rsid w:val="007D3739"/>
    <w:rsid w:val="00813BA2"/>
    <w:rsid w:val="00827B4E"/>
    <w:rsid w:val="008463B2"/>
    <w:rsid w:val="00870C8C"/>
    <w:rsid w:val="0088501F"/>
    <w:rsid w:val="008A4859"/>
    <w:rsid w:val="008E376A"/>
    <w:rsid w:val="008E6B6A"/>
    <w:rsid w:val="008F73A5"/>
    <w:rsid w:val="00914189"/>
    <w:rsid w:val="009538AA"/>
    <w:rsid w:val="00975C28"/>
    <w:rsid w:val="009A0AE5"/>
    <w:rsid w:val="009A20DF"/>
    <w:rsid w:val="009C1020"/>
    <w:rsid w:val="00A217D4"/>
    <w:rsid w:val="00A2556C"/>
    <w:rsid w:val="00A60BB6"/>
    <w:rsid w:val="00A660C4"/>
    <w:rsid w:val="00A7394E"/>
    <w:rsid w:val="00AD38C9"/>
    <w:rsid w:val="00B22429"/>
    <w:rsid w:val="00B617E7"/>
    <w:rsid w:val="00B644CA"/>
    <w:rsid w:val="00B801F8"/>
    <w:rsid w:val="00BB1F98"/>
    <w:rsid w:val="00BC0ED3"/>
    <w:rsid w:val="00BC5CB4"/>
    <w:rsid w:val="00C215E7"/>
    <w:rsid w:val="00C41FAA"/>
    <w:rsid w:val="00C5048B"/>
    <w:rsid w:val="00C6335E"/>
    <w:rsid w:val="00C82C57"/>
    <w:rsid w:val="00C8437B"/>
    <w:rsid w:val="00C95150"/>
    <w:rsid w:val="00C97689"/>
    <w:rsid w:val="00CA669F"/>
    <w:rsid w:val="00CA72FE"/>
    <w:rsid w:val="00CA79FC"/>
    <w:rsid w:val="00CB0019"/>
    <w:rsid w:val="00CC02BF"/>
    <w:rsid w:val="00D22287"/>
    <w:rsid w:val="00D247FC"/>
    <w:rsid w:val="00D60150"/>
    <w:rsid w:val="00D679ED"/>
    <w:rsid w:val="00D85048"/>
    <w:rsid w:val="00DA536F"/>
    <w:rsid w:val="00DA54CF"/>
    <w:rsid w:val="00DC05E6"/>
    <w:rsid w:val="00DC70FE"/>
    <w:rsid w:val="00DD70D0"/>
    <w:rsid w:val="00DE3AFC"/>
    <w:rsid w:val="00E469AA"/>
    <w:rsid w:val="00EA3912"/>
    <w:rsid w:val="00EC5CB9"/>
    <w:rsid w:val="00ED4AD7"/>
    <w:rsid w:val="00EE25D6"/>
    <w:rsid w:val="00EF7323"/>
    <w:rsid w:val="00F26428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4066"/>
  <w15:docId w15:val="{76ACE28F-ED46-4BDC-84D1-E567BEDE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313FA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1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0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313F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y"/>
    <w:next w:val="Normlny"/>
    <w:link w:val="Nadpis9Char"/>
    <w:qFormat/>
    <w:rsid w:val="00313F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13FA8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313FA8"/>
    <w:rPr>
      <w:rFonts w:ascii="Arial" w:eastAsia="Times New Roman" w:hAnsi="Arial" w:cs="Arial"/>
      <w:lang w:eastAsia="sk-SK"/>
    </w:rPr>
  </w:style>
  <w:style w:type="character" w:customStyle="1" w:styleId="InternetLink">
    <w:name w:val="Internet Link"/>
    <w:rsid w:val="00313FA8"/>
    <w:rPr>
      <w:color w:val="0000FF"/>
      <w:u w:val="single"/>
      <w:lang w:val="en-US" w:eastAsia="en-US"/>
    </w:rPr>
  </w:style>
  <w:style w:type="paragraph" w:styleId="Zarkazkladnhotextu3">
    <w:name w:val="Body Text Indent 3"/>
    <w:basedOn w:val="Normlny"/>
    <w:link w:val="Zarkazkladnhotextu3Char"/>
    <w:uiPriority w:val="99"/>
    <w:rsid w:val="00313FA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313FA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3FA8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313FA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313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A3912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A391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A3912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04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48B"/>
    <w:rPr>
      <w:rFonts w:ascii="Segoe UI" w:eastAsia="Times New Roman" w:hAnsi="Segoe UI" w:cs="Segoe UI"/>
      <w:sz w:val="18"/>
      <w:szCs w:val="18"/>
      <w:lang w:eastAsia="sk-SK"/>
    </w:rPr>
  </w:style>
  <w:style w:type="character" w:styleId="Vrazn">
    <w:name w:val="Strong"/>
    <w:basedOn w:val="Predvolenpsmoodseku"/>
    <w:uiPriority w:val="22"/>
    <w:qFormat/>
    <w:rsid w:val="00D679ED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0812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ormlnywebov">
    <w:name w:val="Normal (Web)"/>
    <w:basedOn w:val="Normlny"/>
    <w:rsid w:val="00081297"/>
    <w:pPr>
      <w:tabs>
        <w:tab w:val="clear" w:pos="708"/>
      </w:tabs>
      <w:spacing w:before="280" w:after="280" w:line="240" w:lineRule="auto"/>
    </w:pPr>
    <w:rPr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E00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rsid w:val="008A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">
    <w:name w:val="b"/>
    <w:basedOn w:val="Predvolenpsmoodseku"/>
    <w:rsid w:val="00DA536F"/>
  </w:style>
  <w:style w:type="character" w:styleId="Odkaznakomentr">
    <w:name w:val="annotation reference"/>
    <w:basedOn w:val="Predvolenpsmoodseku"/>
    <w:uiPriority w:val="99"/>
    <w:semiHidden/>
    <w:unhideWhenUsed/>
    <w:rsid w:val="009C10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10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102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10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102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A60BB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BC5C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9A0A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A0AE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F662-C599-4D0A-B0DD-0F0FBBDC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Juráková Oľga</dc:creator>
  <cp:lastModifiedBy>Alena Novakova</cp:lastModifiedBy>
  <cp:revision>8</cp:revision>
  <cp:lastPrinted>2018-04-23T06:26:00Z</cp:lastPrinted>
  <dcterms:created xsi:type="dcterms:W3CDTF">2018-04-20T13:11:00Z</dcterms:created>
  <dcterms:modified xsi:type="dcterms:W3CDTF">2018-11-20T12:34:00Z</dcterms:modified>
</cp:coreProperties>
</file>